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29D" w:rsidRPr="00C152C3" w:rsidRDefault="00C2629D" w:rsidP="00C262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52C3">
        <w:rPr>
          <w:rFonts w:ascii="Times New Roman" w:hAnsi="Times New Roman" w:cs="Times New Roman"/>
          <w:sz w:val="28"/>
          <w:szCs w:val="28"/>
        </w:rPr>
        <w:t>МАМОНТОВСКИЙ СЕЛЬСКИЙ СОВЕТ ДЕПУТАТОВ</w:t>
      </w:r>
    </w:p>
    <w:p w:rsidR="00C2629D" w:rsidRPr="00C152C3" w:rsidRDefault="00C2629D" w:rsidP="00C262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52C3">
        <w:rPr>
          <w:rFonts w:ascii="Times New Roman" w:hAnsi="Times New Roman" w:cs="Times New Roman"/>
          <w:sz w:val="28"/>
          <w:szCs w:val="28"/>
        </w:rPr>
        <w:t>ПОСПЕЛИХИНСКОГО РАЙОНА АЛТАЙСКОГО КРАЯ</w:t>
      </w:r>
    </w:p>
    <w:p w:rsidR="00C2629D" w:rsidRPr="00C152C3" w:rsidRDefault="00C2629D" w:rsidP="00C262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629D" w:rsidRPr="00C152C3" w:rsidRDefault="00C2629D" w:rsidP="00C262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629D" w:rsidRPr="00C152C3" w:rsidRDefault="00C2629D" w:rsidP="00C262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152C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152C3">
        <w:rPr>
          <w:rFonts w:ascii="Times New Roman" w:hAnsi="Times New Roman" w:cs="Times New Roman"/>
          <w:sz w:val="28"/>
          <w:szCs w:val="28"/>
        </w:rPr>
        <w:t xml:space="preserve"> Е Ш Е Н И Е</w:t>
      </w:r>
    </w:p>
    <w:p w:rsidR="00C2629D" w:rsidRPr="00C152C3" w:rsidRDefault="00C2629D" w:rsidP="00C262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629D" w:rsidRPr="00C152C3" w:rsidRDefault="00C2629D" w:rsidP="00C262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629D" w:rsidRPr="00C152C3" w:rsidRDefault="00520784" w:rsidP="00C262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7A22E5">
        <w:rPr>
          <w:rFonts w:ascii="Times New Roman" w:hAnsi="Times New Roman" w:cs="Times New Roman"/>
          <w:sz w:val="28"/>
          <w:szCs w:val="28"/>
        </w:rPr>
        <w:t>.03</w:t>
      </w:r>
      <w:r w:rsidR="00C2629D" w:rsidRPr="00C152C3">
        <w:rPr>
          <w:rFonts w:ascii="Times New Roman" w:hAnsi="Times New Roman" w:cs="Times New Roman"/>
          <w:sz w:val="28"/>
          <w:szCs w:val="28"/>
        </w:rPr>
        <w:t>.201</w:t>
      </w:r>
      <w:r w:rsidR="007A22E5">
        <w:rPr>
          <w:rFonts w:ascii="Times New Roman" w:hAnsi="Times New Roman" w:cs="Times New Roman"/>
          <w:sz w:val="28"/>
          <w:szCs w:val="28"/>
        </w:rPr>
        <w:t>8</w:t>
      </w:r>
      <w:r w:rsidR="00C2629D" w:rsidRPr="00C152C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7A22E5">
        <w:rPr>
          <w:rFonts w:ascii="Times New Roman" w:hAnsi="Times New Roman" w:cs="Times New Roman"/>
          <w:sz w:val="28"/>
          <w:szCs w:val="28"/>
        </w:rPr>
        <w:t xml:space="preserve">                            №  03</w:t>
      </w:r>
    </w:p>
    <w:p w:rsidR="00C2629D" w:rsidRPr="00C152C3" w:rsidRDefault="00C2629D" w:rsidP="00C262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52C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п.им. Мамонтова</w:t>
      </w:r>
    </w:p>
    <w:p w:rsidR="00C2629D" w:rsidRPr="00C152C3" w:rsidRDefault="00C2629D" w:rsidP="00C262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629D" w:rsidRPr="00C152C3" w:rsidRDefault="00C2629D" w:rsidP="00C262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629D" w:rsidRPr="00C152C3" w:rsidRDefault="00C2629D" w:rsidP="00E33B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52C3">
        <w:rPr>
          <w:rFonts w:ascii="Times New Roman" w:hAnsi="Times New Roman" w:cs="Times New Roman"/>
          <w:sz w:val="28"/>
          <w:szCs w:val="28"/>
        </w:rPr>
        <w:t>О внесении изменений в решение</w:t>
      </w:r>
    </w:p>
    <w:p w:rsidR="00C2629D" w:rsidRDefault="007A22E5" w:rsidP="00E33B5C">
      <w:pPr>
        <w:pStyle w:val="a3"/>
        <w:tabs>
          <w:tab w:val="left" w:pos="4500"/>
        </w:tabs>
        <w:ind w:right="5705"/>
        <w:jc w:val="left"/>
        <w:rPr>
          <w:sz w:val="28"/>
          <w:szCs w:val="28"/>
        </w:rPr>
      </w:pPr>
      <w:r>
        <w:rPr>
          <w:sz w:val="28"/>
          <w:szCs w:val="28"/>
        </w:rPr>
        <w:t>от 25.05.2017 №07</w:t>
      </w:r>
      <w:r w:rsidR="00C2629D" w:rsidRPr="00C152C3">
        <w:rPr>
          <w:sz w:val="28"/>
          <w:szCs w:val="28"/>
        </w:rPr>
        <w:t xml:space="preserve">  «О</w:t>
      </w:r>
      <w:r w:rsidR="00F50A04">
        <w:rPr>
          <w:sz w:val="28"/>
          <w:szCs w:val="28"/>
        </w:rPr>
        <w:t xml:space="preserve"> </w:t>
      </w:r>
      <w:r w:rsidR="00C2629D" w:rsidRPr="00C152C3">
        <w:rPr>
          <w:sz w:val="28"/>
          <w:szCs w:val="28"/>
        </w:rPr>
        <w:t xml:space="preserve">принятии </w:t>
      </w:r>
      <w:r>
        <w:rPr>
          <w:sz w:val="28"/>
          <w:szCs w:val="28"/>
        </w:rPr>
        <w:t>Правил благоустройства муниципального образования Мамонтовский сельсовет Поспелихинского района Алтайского края</w:t>
      </w:r>
      <w:r w:rsidR="00C2629D">
        <w:rPr>
          <w:sz w:val="28"/>
          <w:szCs w:val="28"/>
        </w:rPr>
        <w:t>»</w:t>
      </w:r>
    </w:p>
    <w:p w:rsidR="007A22E5" w:rsidRPr="00C152C3" w:rsidRDefault="007A22E5" w:rsidP="00E33B5C">
      <w:pPr>
        <w:pStyle w:val="a3"/>
        <w:tabs>
          <w:tab w:val="left" w:pos="4500"/>
        </w:tabs>
        <w:ind w:right="5705"/>
        <w:jc w:val="both"/>
        <w:rPr>
          <w:sz w:val="28"/>
          <w:szCs w:val="28"/>
        </w:rPr>
      </w:pPr>
    </w:p>
    <w:p w:rsidR="00C2629D" w:rsidRPr="00C152C3" w:rsidRDefault="00C2629D" w:rsidP="00E33B5C">
      <w:pPr>
        <w:spacing w:after="0" w:line="240" w:lineRule="auto"/>
        <w:ind w:firstLine="180"/>
        <w:jc w:val="both"/>
        <w:rPr>
          <w:rFonts w:ascii="Times New Roman" w:hAnsi="Times New Roman" w:cs="Times New Roman"/>
          <w:sz w:val="28"/>
          <w:szCs w:val="28"/>
        </w:rPr>
      </w:pPr>
      <w:r w:rsidRPr="00C152C3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proofErr w:type="gramStart"/>
      <w:r w:rsidRPr="00C152C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F50A04">
        <w:rPr>
          <w:rFonts w:ascii="Times New Roman" w:hAnsi="Times New Roman" w:cs="Times New Roman"/>
          <w:sz w:val="28"/>
          <w:szCs w:val="28"/>
        </w:rPr>
        <w:t>Закона края от 06.12.2017 №96-ЗС «О содержании и защите домашних животных на территории Алтайского края»</w:t>
      </w:r>
      <w:r w:rsidRPr="00C152C3">
        <w:rPr>
          <w:rFonts w:ascii="Times New Roman" w:hAnsi="Times New Roman" w:cs="Times New Roman"/>
          <w:sz w:val="28"/>
          <w:szCs w:val="28"/>
        </w:rPr>
        <w:t>,   протеста прокура</w:t>
      </w:r>
      <w:r w:rsidR="00F50A04">
        <w:rPr>
          <w:rFonts w:ascii="Times New Roman" w:hAnsi="Times New Roman" w:cs="Times New Roman"/>
          <w:sz w:val="28"/>
          <w:szCs w:val="28"/>
        </w:rPr>
        <w:t>туры Поспелихинского района от 28.03.2018</w:t>
      </w:r>
      <w:r w:rsidRPr="00C152C3">
        <w:rPr>
          <w:rFonts w:ascii="Times New Roman" w:hAnsi="Times New Roman" w:cs="Times New Roman"/>
          <w:sz w:val="28"/>
          <w:szCs w:val="28"/>
        </w:rPr>
        <w:t xml:space="preserve"> № 02-4</w:t>
      </w:r>
      <w:r w:rsidR="00F50A04">
        <w:rPr>
          <w:rFonts w:ascii="Times New Roman" w:hAnsi="Times New Roman" w:cs="Times New Roman"/>
          <w:sz w:val="28"/>
          <w:szCs w:val="28"/>
        </w:rPr>
        <w:t>2</w:t>
      </w:r>
      <w:r w:rsidRPr="00C152C3">
        <w:rPr>
          <w:rFonts w:ascii="Times New Roman" w:hAnsi="Times New Roman" w:cs="Times New Roman"/>
          <w:sz w:val="28"/>
          <w:szCs w:val="28"/>
        </w:rPr>
        <w:t>-201</w:t>
      </w:r>
      <w:r w:rsidR="00F50A04">
        <w:rPr>
          <w:rFonts w:ascii="Times New Roman" w:hAnsi="Times New Roman" w:cs="Times New Roman"/>
          <w:sz w:val="28"/>
          <w:szCs w:val="28"/>
        </w:rPr>
        <w:t>8</w:t>
      </w:r>
      <w:r w:rsidRPr="00C152C3">
        <w:rPr>
          <w:rFonts w:ascii="Times New Roman" w:hAnsi="Times New Roman" w:cs="Times New Roman"/>
          <w:sz w:val="28"/>
          <w:szCs w:val="28"/>
        </w:rPr>
        <w:t xml:space="preserve"> на решение Мамонтовского </w:t>
      </w:r>
      <w:r w:rsidR="00F50A04">
        <w:rPr>
          <w:rFonts w:ascii="Times New Roman" w:hAnsi="Times New Roman" w:cs="Times New Roman"/>
          <w:sz w:val="28"/>
          <w:szCs w:val="28"/>
        </w:rPr>
        <w:t>сельского Совета депутатов от 25</w:t>
      </w:r>
      <w:r w:rsidRPr="00C152C3">
        <w:rPr>
          <w:rFonts w:ascii="Times New Roman" w:hAnsi="Times New Roman" w:cs="Times New Roman"/>
          <w:sz w:val="28"/>
          <w:szCs w:val="28"/>
        </w:rPr>
        <w:t>.0</w:t>
      </w:r>
      <w:r w:rsidR="00F50A04">
        <w:rPr>
          <w:rFonts w:ascii="Times New Roman" w:hAnsi="Times New Roman" w:cs="Times New Roman"/>
          <w:sz w:val="28"/>
          <w:szCs w:val="28"/>
        </w:rPr>
        <w:t>5.2017</w:t>
      </w:r>
      <w:r w:rsidRPr="00C152C3">
        <w:rPr>
          <w:rFonts w:ascii="Times New Roman" w:hAnsi="Times New Roman" w:cs="Times New Roman"/>
          <w:sz w:val="28"/>
          <w:szCs w:val="28"/>
        </w:rPr>
        <w:t xml:space="preserve"> № </w:t>
      </w:r>
      <w:r w:rsidR="00F50A04">
        <w:rPr>
          <w:rFonts w:ascii="Times New Roman" w:hAnsi="Times New Roman" w:cs="Times New Roman"/>
          <w:sz w:val="28"/>
          <w:szCs w:val="28"/>
        </w:rPr>
        <w:t>0</w:t>
      </w:r>
      <w:r w:rsidRPr="00C152C3">
        <w:rPr>
          <w:rFonts w:ascii="Times New Roman" w:hAnsi="Times New Roman" w:cs="Times New Roman"/>
          <w:sz w:val="28"/>
          <w:szCs w:val="28"/>
        </w:rPr>
        <w:t>7 «О принятии П</w:t>
      </w:r>
      <w:r w:rsidR="00F50A04">
        <w:rPr>
          <w:rFonts w:ascii="Times New Roman" w:hAnsi="Times New Roman" w:cs="Times New Roman"/>
          <w:sz w:val="28"/>
          <w:szCs w:val="28"/>
        </w:rPr>
        <w:t>равил благоустройства муниципального образования Мамонтовский сельсовет Поспелихинского района Алтайского края»</w:t>
      </w:r>
      <w:r w:rsidRPr="00C152C3">
        <w:rPr>
          <w:rFonts w:ascii="Times New Roman" w:hAnsi="Times New Roman" w:cs="Times New Roman"/>
          <w:sz w:val="28"/>
          <w:szCs w:val="28"/>
        </w:rPr>
        <w:t xml:space="preserve"> Мамонтовский сельский Совет депутатов РЕШИЛ:</w:t>
      </w:r>
      <w:proofErr w:type="gramEnd"/>
    </w:p>
    <w:p w:rsidR="00C2629D" w:rsidRPr="00C152C3" w:rsidRDefault="00C2629D" w:rsidP="00E33B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2C3">
        <w:rPr>
          <w:rFonts w:ascii="Times New Roman" w:hAnsi="Times New Roman" w:cs="Times New Roman"/>
          <w:sz w:val="28"/>
          <w:szCs w:val="28"/>
        </w:rPr>
        <w:t xml:space="preserve">          1. Внести в  решение Мамонтовского</w:t>
      </w:r>
      <w:r w:rsidR="00C405DA">
        <w:rPr>
          <w:rFonts w:ascii="Times New Roman" w:hAnsi="Times New Roman" w:cs="Times New Roman"/>
          <w:sz w:val="28"/>
          <w:szCs w:val="28"/>
        </w:rPr>
        <w:t xml:space="preserve"> сельского Совета депутатов от </w:t>
      </w:r>
      <w:r w:rsidR="00C405DA" w:rsidRPr="00C405DA">
        <w:rPr>
          <w:rFonts w:ascii="Times New Roman" w:hAnsi="Times New Roman" w:cs="Times New Roman"/>
          <w:sz w:val="28"/>
          <w:szCs w:val="28"/>
        </w:rPr>
        <w:t xml:space="preserve"> </w:t>
      </w:r>
      <w:r w:rsidR="00F50A04">
        <w:rPr>
          <w:rFonts w:ascii="Times New Roman" w:hAnsi="Times New Roman" w:cs="Times New Roman"/>
          <w:sz w:val="28"/>
          <w:szCs w:val="28"/>
        </w:rPr>
        <w:t>25</w:t>
      </w:r>
      <w:r w:rsidR="00F50A04" w:rsidRPr="00C152C3">
        <w:rPr>
          <w:rFonts w:ascii="Times New Roman" w:hAnsi="Times New Roman" w:cs="Times New Roman"/>
          <w:sz w:val="28"/>
          <w:szCs w:val="28"/>
        </w:rPr>
        <w:t>.0</w:t>
      </w:r>
      <w:r w:rsidR="00F50A04">
        <w:rPr>
          <w:rFonts w:ascii="Times New Roman" w:hAnsi="Times New Roman" w:cs="Times New Roman"/>
          <w:sz w:val="28"/>
          <w:szCs w:val="28"/>
        </w:rPr>
        <w:t>5.2017</w:t>
      </w:r>
      <w:r w:rsidR="00F50A04" w:rsidRPr="00C152C3">
        <w:rPr>
          <w:rFonts w:ascii="Times New Roman" w:hAnsi="Times New Roman" w:cs="Times New Roman"/>
          <w:sz w:val="28"/>
          <w:szCs w:val="28"/>
        </w:rPr>
        <w:t xml:space="preserve"> № </w:t>
      </w:r>
      <w:r w:rsidR="00F50A04">
        <w:rPr>
          <w:rFonts w:ascii="Times New Roman" w:hAnsi="Times New Roman" w:cs="Times New Roman"/>
          <w:sz w:val="28"/>
          <w:szCs w:val="28"/>
        </w:rPr>
        <w:t>0</w:t>
      </w:r>
      <w:r w:rsidR="00F50A04" w:rsidRPr="00C152C3">
        <w:rPr>
          <w:rFonts w:ascii="Times New Roman" w:hAnsi="Times New Roman" w:cs="Times New Roman"/>
          <w:sz w:val="28"/>
          <w:szCs w:val="28"/>
        </w:rPr>
        <w:t>7 «О принятии П</w:t>
      </w:r>
      <w:r w:rsidR="00F50A04">
        <w:rPr>
          <w:rFonts w:ascii="Times New Roman" w:hAnsi="Times New Roman" w:cs="Times New Roman"/>
          <w:sz w:val="28"/>
          <w:szCs w:val="28"/>
        </w:rPr>
        <w:t>равил благоустройства муниципального образования Мамонтовский сельсовет Поспелихинского района Алтайского края»</w:t>
      </w:r>
      <w:r w:rsidR="00F50A04" w:rsidRPr="00C152C3">
        <w:rPr>
          <w:rFonts w:ascii="Times New Roman" w:hAnsi="Times New Roman" w:cs="Times New Roman"/>
          <w:sz w:val="28"/>
          <w:szCs w:val="28"/>
        </w:rPr>
        <w:t xml:space="preserve"> </w:t>
      </w:r>
      <w:r w:rsidRPr="00C152C3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C2629D" w:rsidRPr="00C152C3" w:rsidRDefault="00C2629D" w:rsidP="00E33B5C">
      <w:pPr>
        <w:spacing w:before="100" w:beforeAutospacing="1" w:after="100" w:afterAutospacing="1" w:line="240" w:lineRule="auto"/>
        <w:jc w:val="both"/>
        <w:rPr>
          <w:sz w:val="28"/>
          <w:szCs w:val="28"/>
        </w:rPr>
      </w:pPr>
      <w:r w:rsidRPr="00C152C3">
        <w:rPr>
          <w:sz w:val="28"/>
          <w:szCs w:val="28"/>
        </w:rPr>
        <w:t xml:space="preserve">           </w:t>
      </w:r>
      <w:r w:rsidRPr="00F50A04">
        <w:rPr>
          <w:rFonts w:ascii="Times New Roman" w:hAnsi="Times New Roman" w:cs="Times New Roman"/>
          <w:sz w:val="28"/>
          <w:szCs w:val="28"/>
        </w:rPr>
        <w:t>- считать  действительным пункт</w:t>
      </w:r>
      <w:r w:rsidR="00C405DA" w:rsidRPr="00F50A04">
        <w:rPr>
          <w:rFonts w:ascii="Times New Roman" w:hAnsi="Times New Roman" w:cs="Times New Roman"/>
          <w:sz w:val="28"/>
          <w:szCs w:val="28"/>
        </w:rPr>
        <w:t xml:space="preserve"> </w:t>
      </w:r>
      <w:r w:rsidR="00F50A04" w:rsidRPr="00F50A04">
        <w:rPr>
          <w:rFonts w:ascii="Times New Roman" w:hAnsi="Times New Roman" w:cs="Times New Roman"/>
          <w:sz w:val="28"/>
          <w:szCs w:val="28"/>
        </w:rPr>
        <w:t xml:space="preserve">– </w:t>
      </w:r>
      <w:r w:rsidR="00F219D7">
        <w:rPr>
          <w:rFonts w:ascii="Times New Roman" w:hAnsi="Times New Roman" w:cs="Times New Roman"/>
          <w:sz w:val="28"/>
          <w:szCs w:val="28"/>
        </w:rPr>
        <w:t>2</w:t>
      </w:r>
      <w:r w:rsidR="008A70C6">
        <w:rPr>
          <w:rFonts w:ascii="Times New Roman" w:hAnsi="Times New Roman" w:cs="Times New Roman"/>
          <w:sz w:val="28"/>
          <w:szCs w:val="28"/>
        </w:rPr>
        <w:t>,</w:t>
      </w:r>
      <w:r w:rsidR="00F50A04" w:rsidRPr="00F50A04">
        <w:rPr>
          <w:rFonts w:ascii="Times New Roman" w:hAnsi="Times New Roman" w:cs="Times New Roman"/>
          <w:sz w:val="28"/>
          <w:szCs w:val="28"/>
        </w:rPr>
        <w:t xml:space="preserve"> </w:t>
      </w:r>
      <w:r w:rsidR="00E33B5C">
        <w:rPr>
          <w:rFonts w:ascii="Times New Roman" w:hAnsi="Times New Roman" w:cs="Times New Roman"/>
          <w:sz w:val="28"/>
          <w:szCs w:val="28"/>
        </w:rPr>
        <w:t xml:space="preserve">Приложение №2 – </w:t>
      </w:r>
      <w:r w:rsidR="00591484">
        <w:rPr>
          <w:rFonts w:ascii="Times New Roman" w:hAnsi="Times New Roman" w:cs="Times New Roman"/>
          <w:sz w:val="28"/>
          <w:szCs w:val="28"/>
        </w:rPr>
        <w:t>«</w:t>
      </w:r>
      <w:r w:rsidR="00E33B5C">
        <w:rPr>
          <w:rFonts w:ascii="Times New Roman" w:hAnsi="Times New Roman" w:cs="Times New Roman"/>
          <w:sz w:val="28"/>
          <w:szCs w:val="28"/>
        </w:rPr>
        <w:t>Правила содержания домашних животных, птицы и пчел на территории муниципального образования Мамонтовский сельсовет Поспелихинского района Алтайского края</w:t>
      </w:r>
      <w:r w:rsidR="00591484">
        <w:rPr>
          <w:rFonts w:ascii="Times New Roman" w:hAnsi="Times New Roman" w:cs="Times New Roman"/>
          <w:sz w:val="28"/>
          <w:szCs w:val="28"/>
        </w:rPr>
        <w:t>»</w:t>
      </w:r>
      <w:r w:rsidRPr="00F50A04">
        <w:rPr>
          <w:rFonts w:ascii="Times New Roman" w:hAnsi="Times New Roman" w:cs="Times New Roman"/>
          <w:sz w:val="28"/>
          <w:szCs w:val="28"/>
        </w:rPr>
        <w:t>:</w:t>
      </w:r>
    </w:p>
    <w:p w:rsidR="00C405DA" w:rsidRDefault="00C2629D" w:rsidP="00E33B5C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52C3">
        <w:rPr>
          <w:rFonts w:ascii="Times New Roman" w:hAnsi="Times New Roman" w:cs="Times New Roman"/>
          <w:b/>
          <w:sz w:val="28"/>
          <w:szCs w:val="28"/>
        </w:rPr>
        <w:t>1.</w:t>
      </w:r>
      <w:r w:rsidR="00F50A04">
        <w:rPr>
          <w:rFonts w:ascii="Times New Roman" w:hAnsi="Times New Roman" w:cs="Times New Roman"/>
          <w:b/>
          <w:sz w:val="28"/>
          <w:szCs w:val="28"/>
        </w:rPr>
        <w:t>Содержание домашних животных в жилом помещении, занимаемом</w:t>
      </w:r>
      <w:r w:rsidR="00C725CC">
        <w:rPr>
          <w:rFonts w:ascii="Times New Roman" w:hAnsi="Times New Roman" w:cs="Times New Roman"/>
          <w:b/>
          <w:sz w:val="28"/>
          <w:szCs w:val="28"/>
        </w:rPr>
        <w:t xml:space="preserve"> одной семьей, допускается при условии соблюдения санитарно-гигиенических ветеринарно-санитарных правил, требований настоящего Закона, а в жилом помещении, занимаемом несколькими семьями, кроме того, - при наличии согласия всех проживающих в данном жилом помещении. Требование о необходимости получения согласия всех проживающих</w:t>
      </w:r>
      <w:r w:rsidR="00211954">
        <w:rPr>
          <w:rFonts w:ascii="Times New Roman" w:hAnsi="Times New Roman" w:cs="Times New Roman"/>
          <w:b/>
          <w:sz w:val="28"/>
          <w:szCs w:val="28"/>
        </w:rPr>
        <w:t xml:space="preserve"> в данном жилом помещении не распространяется на случаи содержания в жилых помещениях собак-</w:t>
      </w:r>
      <w:r w:rsidR="00211954">
        <w:rPr>
          <w:rFonts w:ascii="Times New Roman" w:hAnsi="Times New Roman" w:cs="Times New Roman"/>
          <w:b/>
          <w:sz w:val="28"/>
          <w:szCs w:val="28"/>
        </w:rPr>
        <w:lastRenderedPageBreak/>
        <w:t>поводырей. При этом в случае наличия у лица, проживающего в жилом помещении, заболеваний, связанных с домашними животными (аллергией и другими), подтверждаемыми медицинскими заключениями (справками), согласие такого лица является обязательным во всех случаях содержания домашних животных в жилом помещении.</w:t>
      </w:r>
    </w:p>
    <w:p w:rsidR="00C405DA" w:rsidRDefault="00C405DA" w:rsidP="008F7B45">
      <w:pPr>
        <w:spacing w:before="100" w:beforeAutospacing="1" w:after="100" w:afterAutospacing="1" w:line="240" w:lineRule="auto"/>
        <w:ind w:firstLine="709"/>
        <w:jc w:val="both"/>
        <w:rPr>
          <w:sz w:val="28"/>
          <w:szCs w:val="28"/>
        </w:rPr>
      </w:pPr>
      <w:r w:rsidRPr="008A70C6">
        <w:rPr>
          <w:rFonts w:ascii="Times New Roman" w:hAnsi="Times New Roman" w:cs="Times New Roman"/>
          <w:sz w:val="28"/>
          <w:szCs w:val="28"/>
        </w:rPr>
        <w:t xml:space="preserve">- считать  действительным пункт </w:t>
      </w:r>
      <w:r w:rsidR="008A70C6">
        <w:rPr>
          <w:rFonts w:ascii="Times New Roman" w:hAnsi="Times New Roman" w:cs="Times New Roman"/>
          <w:sz w:val="28"/>
          <w:szCs w:val="28"/>
        </w:rPr>
        <w:t>– 4,</w:t>
      </w:r>
      <w:r w:rsidR="008A70C6" w:rsidRPr="008A70C6">
        <w:rPr>
          <w:rFonts w:ascii="Times New Roman" w:hAnsi="Times New Roman" w:cs="Times New Roman"/>
          <w:sz w:val="28"/>
          <w:szCs w:val="28"/>
        </w:rPr>
        <w:t xml:space="preserve"> </w:t>
      </w:r>
      <w:r w:rsidR="008A70C6">
        <w:rPr>
          <w:rFonts w:ascii="Times New Roman" w:hAnsi="Times New Roman" w:cs="Times New Roman"/>
          <w:sz w:val="28"/>
          <w:szCs w:val="28"/>
        </w:rPr>
        <w:t>Приложение №2 – «Правила содержания домашних животных, птицы и пчел на территории муниципального образования Мамонтовский сельсовет Поспелихинского района Алтайского края»</w:t>
      </w:r>
      <w:r w:rsidR="008A70C6" w:rsidRPr="00F50A04">
        <w:rPr>
          <w:rFonts w:ascii="Times New Roman" w:hAnsi="Times New Roman" w:cs="Times New Roman"/>
          <w:sz w:val="28"/>
          <w:szCs w:val="28"/>
        </w:rPr>
        <w:t>:</w:t>
      </w:r>
    </w:p>
    <w:p w:rsidR="00C405DA" w:rsidRDefault="002B3DBA" w:rsidP="00E33B5C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2. Запрещается оставлять домашних животных на улице </w:t>
      </w:r>
      <w:r w:rsidR="002817BE">
        <w:rPr>
          <w:rFonts w:ascii="Times New Roman" w:eastAsia="Times New Roman" w:hAnsi="Times New Roman" w:cs="Times New Roman"/>
          <w:b/>
          <w:sz w:val="28"/>
          <w:szCs w:val="28"/>
        </w:rPr>
        <w:t xml:space="preserve">без присмотра. Запрещается выгуливать домашних животных на детских и спортивных площадках, школьных дворах, на пляжах и иных территориях, на которых выгул домашних животных запрещен в соответствии с федеральным законодательством, законодательством Алтайского края или нормативными правовыми актами органов местного самоуправления. Запрещается посещать с домашними животными помещения, занимаемые магазинами, организациями общественного питания, медицинскими и образовательными организациями, организациями культуры, а также иными организациями (если при входе в указанные помещения размещена информация о запрете посещения с домашними животными), за исключением случаев сопровождения граждан собаками-поводырями. Запрещается выгуливать домашних животных лицам в возрасте до 14 лет в случае невозможности обеспечения ими уверенного контроля над домашними животными. </w:t>
      </w:r>
    </w:p>
    <w:p w:rsidR="00CC6B4C" w:rsidRDefault="00CC6B4C" w:rsidP="008F7B45">
      <w:pPr>
        <w:spacing w:before="100" w:beforeAutospacing="1" w:after="100" w:afterAutospacing="1" w:line="240" w:lineRule="auto"/>
        <w:ind w:firstLine="709"/>
        <w:jc w:val="both"/>
        <w:rPr>
          <w:sz w:val="28"/>
          <w:szCs w:val="28"/>
        </w:rPr>
      </w:pPr>
      <w:r w:rsidRPr="008A70C6">
        <w:rPr>
          <w:rFonts w:ascii="Times New Roman" w:hAnsi="Times New Roman" w:cs="Times New Roman"/>
          <w:sz w:val="28"/>
          <w:szCs w:val="28"/>
        </w:rPr>
        <w:t>- считать  действительным пункт – 6.1.</w:t>
      </w:r>
      <w:r w:rsidR="008A70C6">
        <w:rPr>
          <w:sz w:val="28"/>
          <w:szCs w:val="28"/>
        </w:rPr>
        <w:t>,</w:t>
      </w:r>
      <w:r w:rsidRPr="00C152C3">
        <w:rPr>
          <w:sz w:val="28"/>
          <w:szCs w:val="28"/>
        </w:rPr>
        <w:t xml:space="preserve"> </w:t>
      </w:r>
      <w:r w:rsidR="008A70C6">
        <w:rPr>
          <w:rFonts w:ascii="Times New Roman" w:hAnsi="Times New Roman" w:cs="Times New Roman"/>
          <w:sz w:val="28"/>
          <w:szCs w:val="28"/>
        </w:rPr>
        <w:t>Приложение №2 – «Правила содержания домашних животных, птицы и пчел на территории муниципального образования Мамонтовский сельсовет Поспелихинского района Алтайского края»</w:t>
      </w:r>
      <w:r w:rsidR="008A70C6" w:rsidRPr="00F50A04">
        <w:rPr>
          <w:rFonts w:ascii="Times New Roman" w:hAnsi="Times New Roman" w:cs="Times New Roman"/>
          <w:sz w:val="28"/>
          <w:szCs w:val="28"/>
        </w:rPr>
        <w:t>:</w:t>
      </w:r>
    </w:p>
    <w:p w:rsidR="00CC6B4C" w:rsidRPr="00223815" w:rsidRDefault="00CC6B4C" w:rsidP="00E33B5C">
      <w:pPr>
        <w:pStyle w:val="p3"/>
        <w:spacing w:before="0" w:beforeAutospacing="0" w:after="0" w:afterAutospacing="0"/>
        <w:jc w:val="both"/>
        <w:rPr>
          <w:rFonts w:eastAsia="Times New Roman"/>
          <w:b/>
          <w:sz w:val="28"/>
          <w:szCs w:val="28"/>
        </w:rPr>
      </w:pPr>
      <w:r>
        <w:rPr>
          <w:b/>
          <w:sz w:val="28"/>
          <w:szCs w:val="28"/>
        </w:rPr>
        <w:t>6.1. При выгу</w:t>
      </w:r>
      <w:r w:rsidR="00E33B5C">
        <w:rPr>
          <w:b/>
          <w:sz w:val="28"/>
          <w:szCs w:val="28"/>
        </w:rPr>
        <w:t>ле домашнее животное должно нахо</w:t>
      </w:r>
      <w:r>
        <w:rPr>
          <w:b/>
          <w:sz w:val="28"/>
          <w:szCs w:val="28"/>
        </w:rPr>
        <w:t>диться на поводке либо в специальном переносном контейнере.</w:t>
      </w:r>
    </w:p>
    <w:p w:rsidR="00C2629D" w:rsidRPr="00C152C3" w:rsidRDefault="00C2629D" w:rsidP="00E33B5C">
      <w:pPr>
        <w:pStyle w:val="p5"/>
        <w:spacing w:after="0" w:afterAutospacing="0"/>
        <w:jc w:val="both"/>
        <w:rPr>
          <w:sz w:val="28"/>
          <w:szCs w:val="28"/>
        </w:rPr>
      </w:pPr>
      <w:r w:rsidRPr="00C152C3">
        <w:rPr>
          <w:sz w:val="28"/>
          <w:szCs w:val="28"/>
        </w:rPr>
        <w:t>2. Обнародовать данное решение в установленном законом порядке.</w:t>
      </w:r>
    </w:p>
    <w:p w:rsidR="00C2629D" w:rsidRPr="00C152C3" w:rsidRDefault="00C2629D" w:rsidP="00747C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2C3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C152C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152C3">
        <w:rPr>
          <w:rFonts w:ascii="Times New Roman" w:hAnsi="Times New Roman" w:cs="Times New Roman"/>
          <w:sz w:val="28"/>
          <w:szCs w:val="28"/>
        </w:rPr>
        <w:t xml:space="preserve"> исполнением данного решения возложить на постоянную комиссию по бюджету,  социально-экономическому развитию, здравоохранению, просвещению, благоустройству  (председатель Закревский К.И.). </w:t>
      </w:r>
    </w:p>
    <w:p w:rsidR="00C2629D" w:rsidRPr="00C152C3" w:rsidRDefault="00C2629D" w:rsidP="00C262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29D0" w:rsidRPr="00C2629D" w:rsidRDefault="00223815" w:rsidP="00747CCA">
      <w:pPr>
        <w:spacing w:after="0"/>
      </w:pPr>
      <w:r>
        <w:rPr>
          <w:rFonts w:ascii="Times New Roman" w:hAnsi="Times New Roman" w:cs="Times New Roman"/>
          <w:sz w:val="28"/>
          <w:szCs w:val="28"/>
        </w:rPr>
        <w:t>П</w:t>
      </w:r>
      <w:r w:rsidR="00C2629D">
        <w:rPr>
          <w:rFonts w:ascii="Times New Roman" w:hAnsi="Times New Roman" w:cs="Times New Roman"/>
          <w:sz w:val="28"/>
          <w:szCs w:val="28"/>
        </w:rPr>
        <w:t>редседатель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C2629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О.А. Копылова</w:t>
      </w:r>
    </w:p>
    <w:sectPr w:rsidR="00D229D0" w:rsidRPr="00C2629D" w:rsidSect="00264C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C5DE3"/>
    <w:rsid w:val="000F1C68"/>
    <w:rsid w:val="00211954"/>
    <w:rsid w:val="0022097B"/>
    <w:rsid w:val="00223815"/>
    <w:rsid w:val="00264C2A"/>
    <w:rsid w:val="002817BE"/>
    <w:rsid w:val="002B3DBA"/>
    <w:rsid w:val="00520784"/>
    <w:rsid w:val="00591484"/>
    <w:rsid w:val="00747CCA"/>
    <w:rsid w:val="007A22E5"/>
    <w:rsid w:val="008726BE"/>
    <w:rsid w:val="008A70C6"/>
    <w:rsid w:val="008F7B45"/>
    <w:rsid w:val="009F2A79"/>
    <w:rsid w:val="00C2629D"/>
    <w:rsid w:val="00C405DA"/>
    <w:rsid w:val="00C725CC"/>
    <w:rsid w:val="00CC5DE3"/>
    <w:rsid w:val="00CC6B4C"/>
    <w:rsid w:val="00D229D0"/>
    <w:rsid w:val="00E33B5C"/>
    <w:rsid w:val="00F219D7"/>
    <w:rsid w:val="00F50A04"/>
    <w:rsid w:val="00FF6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C2A"/>
  </w:style>
  <w:style w:type="paragraph" w:styleId="1">
    <w:name w:val="heading 1"/>
    <w:basedOn w:val="a"/>
    <w:next w:val="a"/>
    <w:link w:val="10"/>
    <w:qFormat/>
    <w:rsid w:val="00CC5DE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5DE3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Title"/>
    <w:basedOn w:val="a"/>
    <w:link w:val="a4"/>
    <w:uiPriority w:val="99"/>
    <w:qFormat/>
    <w:rsid w:val="00CC5DE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Название Знак"/>
    <w:basedOn w:val="a0"/>
    <w:link w:val="a3"/>
    <w:uiPriority w:val="99"/>
    <w:rsid w:val="00CC5DE3"/>
    <w:rPr>
      <w:rFonts w:ascii="Times New Roman" w:eastAsia="Times New Roman" w:hAnsi="Times New Roman" w:cs="Times New Roman"/>
      <w:sz w:val="24"/>
      <w:szCs w:val="20"/>
    </w:rPr>
  </w:style>
  <w:style w:type="paragraph" w:customStyle="1" w:styleId="p3">
    <w:name w:val="p3"/>
    <w:basedOn w:val="a"/>
    <w:uiPriority w:val="99"/>
    <w:rsid w:val="00C2629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5">
    <w:name w:val="p5"/>
    <w:basedOn w:val="a"/>
    <w:uiPriority w:val="99"/>
    <w:rsid w:val="00C2629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5">
    <w:name w:val="Plain Text"/>
    <w:basedOn w:val="a"/>
    <w:link w:val="a6"/>
    <w:uiPriority w:val="99"/>
    <w:rsid w:val="00C2629D"/>
    <w:pPr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uiPriority w:val="99"/>
    <w:rsid w:val="00C2629D"/>
    <w:rPr>
      <w:rFonts w:ascii="Courier New" w:eastAsia="Calibri" w:hAnsi="Courier New" w:cs="Courier New"/>
      <w:sz w:val="20"/>
      <w:szCs w:val="20"/>
    </w:rPr>
  </w:style>
  <w:style w:type="paragraph" w:styleId="a7">
    <w:name w:val="Normal (Web)"/>
    <w:basedOn w:val="a"/>
    <w:uiPriority w:val="99"/>
    <w:rsid w:val="00F50A0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74424-03D0-4495-9B7E-C183BC041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593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2017-12-22T06:25:00Z</dcterms:created>
  <dcterms:modified xsi:type="dcterms:W3CDTF">2018-05-10T08:46:00Z</dcterms:modified>
</cp:coreProperties>
</file>