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1408" w:rsidRDefault="00486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МАМОНТОВСКИЙ </w:t>
      </w:r>
      <w:r w:rsidR="00631408">
        <w:rPr>
          <w:sz w:val="28"/>
          <w:szCs w:val="28"/>
        </w:rPr>
        <w:t xml:space="preserve">СЕЛЬСКИЙ СОВЕТ ДЕПУТАТОВ </w:t>
      </w:r>
    </w:p>
    <w:p w:rsidR="00631408" w:rsidRDefault="006314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631408" w:rsidRDefault="00631408">
      <w:pPr>
        <w:jc w:val="both"/>
        <w:rPr>
          <w:sz w:val="28"/>
          <w:szCs w:val="28"/>
        </w:rPr>
      </w:pPr>
    </w:p>
    <w:p w:rsidR="00631408" w:rsidRDefault="00631408">
      <w:pPr>
        <w:jc w:val="both"/>
        <w:rPr>
          <w:sz w:val="28"/>
          <w:szCs w:val="28"/>
        </w:rPr>
      </w:pPr>
    </w:p>
    <w:p w:rsidR="00631408" w:rsidRDefault="006314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31408" w:rsidRDefault="00631408">
      <w:pPr>
        <w:jc w:val="center"/>
        <w:rPr>
          <w:sz w:val="28"/>
          <w:szCs w:val="28"/>
        </w:rPr>
      </w:pPr>
    </w:p>
    <w:p w:rsidR="00631408" w:rsidRDefault="00967F8D" w:rsidP="00967F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16183">
        <w:rPr>
          <w:sz w:val="28"/>
          <w:szCs w:val="28"/>
        </w:rPr>
        <w:t>9.05.2024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F16183">
        <w:rPr>
          <w:sz w:val="28"/>
          <w:szCs w:val="28"/>
        </w:rPr>
        <w:t xml:space="preserve">                             № 4</w:t>
      </w:r>
    </w:p>
    <w:p w:rsidR="00967F8D" w:rsidRDefault="00967F8D" w:rsidP="00967F8D">
      <w:pPr>
        <w:rPr>
          <w:sz w:val="28"/>
          <w:szCs w:val="28"/>
        </w:rPr>
      </w:pPr>
    </w:p>
    <w:p w:rsidR="00631408" w:rsidRDefault="006314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486F6E">
        <w:rPr>
          <w:sz w:val="28"/>
          <w:szCs w:val="28"/>
        </w:rPr>
        <w:t>им. Мамонтова</w:t>
      </w:r>
    </w:p>
    <w:p w:rsidR="00631408" w:rsidRDefault="00631408">
      <w:pPr>
        <w:jc w:val="both"/>
        <w:rPr>
          <w:sz w:val="28"/>
          <w:szCs w:val="28"/>
        </w:rPr>
      </w:pPr>
    </w:p>
    <w:p w:rsidR="00631408" w:rsidRDefault="00631408">
      <w:pPr>
        <w:jc w:val="both"/>
        <w:rPr>
          <w:sz w:val="28"/>
          <w:szCs w:val="28"/>
        </w:rPr>
      </w:pPr>
    </w:p>
    <w:p w:rsidR="00967F8D" w:rsidRPr="00430F70" w:rsidRDefault="00430F70" w:rsidP="00782F66">
      <w:pPr>
        <w:pStyle w:val="ConsPlusTitle"/>
        <w:ind w:right="5526"/>
        <w:rPr>
          <w:rFonts w:ascii="Times New Roman" w:hAnsi="Times New Roman" w:cs="Times New Roman"/>
          <w:b w:val="0"/>
          <w:sz w:val="28"/>
          <w:szCs w:val="28"/>
        </w:rPr>
      </w:pPr>
      <w:r w:rsidRPr="00430F70">
        <w:rPr>
          <w:rFonts w:ascii="Times New Roman" w:hAnsi="Times New Roman" w:cs="Times New Roman"/>
          <w:b w:val="0"/>
          <w:sz w:val="28"/>
          <w:szCs w:val="28"/>
        </w:rPr>
        <w:t>О дополнительных о</w:t>
      </w:r>
      <w:r w:rsidR="00F16183">
        <w:rPr>
          <w:rFonts w:ascii="Times New Roman" w:hAnsi="Times New Roman" w:cs="Times New Roman"/>
          <w:b w:val="0"/>
          <w:sz w:val="28"/>
          <w:szCs w:val="28"/>
        </w:rPr>
        <w:t xml:space="preserve">снованиях признания безнадежной к взысканию </w:t>
      </w:r>
      <w:r w:rsidRPr="00430F70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  <w:r w:rsidR="00F16183">
        <w:rPr>
          <w:rFonts w:ascii="Times New Roman" w:hAnsi="Times New Roman" w:cs="Times New Roman"/>
          <w:b w:val="0"/>
          <w:sz w:val="28"/>
          <w:szCs w:val="28"/>
        </w:rPr>
        <w:t>в части сумм местных налогов</w:t>
      </w:r>
      <w:r w:rsidR="00564BA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Мамонтовского сельсовета </w:t>
      </w:r>
      <w:proofErr w:type="spellStart"/>
      <w:r w:rsidR="00564BA8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564BA8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</w:p>
    <w:p w:rsidR="00631408" w:rsidRDefault="00631408">
      <w:pPr>
        <w:jc w:val="both"/>
        <w:rPr>
          <w:sz w:val="28"/>
          <w:szCs w:val="28"/>
        </w:rPr>
      </w:pPr>
    </w:p>
    <w:p w:rsidR="00631408" w:rsidRDefault="00631408">
      <w:pPr>
        <w:jc w:val="both"/>
        <w:rPr>
          <w:sz w:val="28"/>
          <w:szCs w:val="28"/>
        </w:rPr>
      </w:pPr>
    </w:p>
    <w:p w:rsidR="00631408" w:rsidRDefault="00631408" w:rsidP="00967F8D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F66" w:rsidRPr="00782F66">
        <w:rPr>
          <w:sz w:val="28"/>
          <w:szCs w:val="28"/>
        </w:rPr>
        <w:t>В соответствии с пунктом 3 статьи 59 части первой Налогового кодекса Российской Федерации</w:t>
      </w:r>
      <w:r w:rsidR="00782F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6F6E">
        <w:rPr>
          <w:sz w:val="28"/>
          <w:szCs w:val="28"/>
        </w:rPr>
        <w:t xml:space="preserve">Мамонтовский </w:t>
      </w:r>
      <w:r>
        <w:rPr>
          <w:sz w:val="28"/>
          <w:szCs w:val="28"/>
        </w:rPr>
        <w:t>сельский Совет депутатов РЕШИЛ:</w:t>
      </w:r>
    </w:p>
    <w:p w:rsidR="00564BA8" w:rsidRDefault="00564BA8" w:rsidP="00BF39CF">
      <w:pPr>
        <w:pStyle w:val="a6"/>
        <w:numPr>
          <w:ilvl w:val="0"/>
          <w:numId w:val="1"/>
        </w:numPr>
        <w:tabs>
          <w:tab w:val="left" w:pos="0"/>
          <w:tab w:val="left" w:pos="4536"/>
        </w:tabs>
        <w:spacing w:before="0" w:after="0"/>
        <w:ind w:left="0" w:right="-3" w:firstLine="7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Утвердить дополнительные основания признания безнадёжной к взысканию задолженности в части сумм местных налогов на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 (Приложение</w:t>
      </w:r>
      <w:r w:rsidR="001F6D92">
        <w:rPr>
          <w:sz w:val="28"/>
          <w:szCs w:val="28"/>
        </w:rPr>
        <w:t xml:space="preserve"> №</w:t>
      </w:r>
      <w:r w:rsidRPr="00564BA8">
        <w:rPr>
          <w:sz w:val="28"/>
          <w:szCs w:val="28"/>
        </w:rPr>
        <w:t>1).</w:t>
      </w:r>
    </w:p>
    <w:p w:rsidR="00564BA8" w:rsidRPr="00564BA8" w:rsidRDefault="00564BA8" w:rsidP="00BF39CF">
      <w:pPr>
        <w:pStyle w:val="a6"/>
        <w:numPr>
          <w:ilvl w:val="0"/>
          <w:numId w:val="1"/>
        </w:numPr>
        <w:tabs>
          <w:tab w:val="left" w:pos="0"/>
          <w:tab w:val="left" w:pos="4536"/>
        </w:tabs>
        <w:spacing w:before="0" w:after="0"/>
        <w:ind w:left="0" w:right="-3" w:firstLine="7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Решения от 22.12.2017 № 19 «О дополнительных основаниях признания безнадежными к взысканию недоимки, задолженности по пеням и штрафам по местным налогам на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края», от 26.12.2018 № 25 «О внесении изменений в решение «О дополнительных основаниях признания безнадежными к взысканию недоимки, задолженности  по пеням и штрафам по местным налогам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края», от 26.12.2018 №26 «О внесении изменений в решение «О дополнительных основаниях признания безнадежными к взысканию недоимки, задолженности  по пеням и штрафам по местным налогам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 считать утратившими силу</w:t>
      </w:r>
      <w:r>
        <w:rPr>
          <w:sz w:val="28"/>
          <w:szCs w:val="28"/>
        </w:rPr>
        <w:t>.</w:t>
      </w:r>
      <w:bookmarkStart w:id="0" w:name="_GoBack"/>
      <w:bookmarkEnd w:id="0"/>
    </w:p>
    <w:p w:rsidR="00564BA8" w:rsidRPr="00564BA8" w:rsidRDefault="00564BA8" w:rsidP="00564BA8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Обнародовать настоящее решение в установленном </w:t>
      </w:r>
      <w:proofErr w:type="gramStart"/>
      <w:r w:rsidRPr="00564BA8">
        <w:rPr>
          <w:sz w:val="28"/>
          <w:szCs w:val="28"/>
        </w:rPr>
        <w:t>порядке</w:t>
      </w:r>
      <w:r w:rsidRPr="00564B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</w:p>
    <w:p w:rsidR="00631408" w:rsidRPr="00564BA8" w:rsidRDefault="00631408" w:rsidP="00564BA8">
      <w:pPr>
        <w:pStyle w:val="ae"/>
        <w:numPr>
          <w:ilvl w:val="0"/>
          <w:numId w:val="1"/>
        </w:numPr>
        <w:tabs>
          <w:tab w:val="clear" w:pos="1065"/>
          <w:tab w:val="num" w:pos="709"/>
        </w:tabs>
        <w:ind w:left="0" w:firstLine="709"/>
        <w:jc w:val="both"/>
        <w:rPr>
          <w:sz w:val="28"/>
          <w:szCs w:val="28"/>
        </w:rPr>
      </w:pPr>
      <w:r w:rsidRPr="00564BA8">
        <w:rPr>
          <w:rFonts w:eastAsia="Calibri"/>
          <w:sz w:val="28"/>
          <w:szCs w:val="28"/>
        </w:rPr>
        <w:t>Контроль над исполнением настоящ</w:t>
      </w:r>
      <w:r w:rsidR="00564BA8">
        <w:rPr>
          <w:rFonts w:eastAsia="Calibri"/>
          <w:sz w:val="28"/>
          <w:szCs w:val="28"/>
        </w:rPr>
        <w:t>его решения возложить на постоян</w:t>
      </w:r>
      <w:r w:rsidRPr="00564BA8">
        <w:rPr>
          <w:rFonts w:eastAsia="Calibri"/>
          <w:sz w:val="28"/>
          <w:szCs w:val="28"/>
        </w:rPr>
        <w:t>ную комиссию</w:t>
      </w:r>
      <w:r w:rsidR="00D514F0">
        <w:t xml:space="preserve"> </w:t>
      </w:r>
      <w:r w:rsidR="00D514F0" w:rsidRPr="00564BA8">
        <w:rPr>
          <w:sz w:val="28"/>
          <w:szCs w:val="28"/>
        </w:rPr>
        <w:t>по бюджету, социально-экономическому развитию, здравоохранени</w:t>
      </w:r>
      <w:r w:rsidR="001F6D92">
        <w:rPr>
          <w:sz w:val="28"/>
          <w:szCs w:val="28"/>
        </w:rPr>
        <w:t>ю, просвещению, благоустройству</w:t>
      </w:r>
      <w:r w:rsidR="00D514F0" w:rsidRPr="00564BA8">
        <w:rPr>
          <w:sz w:val="28"/>
          <w:szCs w:val="28"/>
        </w:rPr>
        <w:t xml:space="preserve"> (</w:t>
      </w:r>
      <w:r w:rsidR="001F6D92">
        <w:rPr>
          <w:sz w:val="28"/>
          <w:szCs w:val="28"/>
        </w:rPr>
        <w:t>председатель Журавлев М.В.</w:t>
      </w:r>
      <w:r w:rsidR="00D514F0" w:rsidRPr="00564BA8">
        <w:rPr>
          <w:sz w:val="28"/>
          <w:szCs w:val="28"/>
        </w:rPr>
        <w:t>).</w:t>
      </w:r>
    </w:p>
    <w:p w:rsidR="00564BA8" w:rsidRPr="00564BA8" w:rsidRDefault="00564BA8" w:rsidP="00564BA8">
      <w:pPr>
        <w:pStyle w:val="aa"/>
        <w:jc w:val="both"/>
        <w:rPr>
          <w:sz w:val="28"/>
          <w:szCs w:val="28"/>
          <w:lang w:val="ru-RU"/>
        </w:rPr>
      </w:pPr>
    </w:p>
    <w:p w:rsidR="001F6D92" w:rsidRDefault="001F6D92" w:rsidP="001F6D92">
      <w:pPr>
        <w:pStyle w:val="aa"/>
        <w:jc w:val="both"/>
        <w:rPr>
          <w:sz w:val="28"/>
          <w:szCs w:val="28"/>
          <w:lang w:val="ru-RU"/>
        </w:rPr>
      </w:pPr>
    </w:p>
    <w:p w:rsidR="001F6D92" w:rsidRPr="00564BA8" w:rsidRDefault="001F6D92" w:rsidP="001F6D92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Pr="00564BA8">
        <w:rPr>
          <w:sz w:val="28"/>
          <w:szCs w:val="28"/>
          <w:lang w:val="ru-RU"/>
        </w:rPr>
        <w:t xml:space="preserve">Совета депутатов                          </w:t>
      </w:r>
      <w:r>
        <w:rPr>
          <w:sz w:val="28"/>
          <w:szCs w:val="28"/>
          <w:lang w:val="ru-RU"/>
        </w:rPr>
        <w:t xml:space="preserve">                    М.В.</w:t>
      </w:r>
      <w:r w:rsidRPr="00564B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Медведева</w:t>
      </w:r>
    </w:p>
    <w:p w:rsidR="00564BA8" w:rsidRDefault="00564BA8" w:rsidP="00564BA8">
      <w:pPr>
        <w:pStyle w:val="aa"/>
        <w:jc w:val="both"/>
        <w:rPr>
          <w:sz w:val="28"/>
          <w:szCs w:val="28"/>
          <w:lang w:val="ru-RU"/>
        </w:rPr>
      </w:pPr>
    </w:p>
    <w:p w:rsidR="001F6D92" w:rsidRPr="00564BA8" w:rsidRDefault="001F6D92" w:rsidP="00564BA8">
      <w:pPr>
        <w:pStyle w:val="aa"/>
        <w:jc w:val="both"/>
        <w:rPr>
          <w:sz w:val="28"/>
          <w:szCs w:val="28"/>
          <w:lang w:val="ru-RU"/>
        </w:rPr>
      </w:pPr>
    </w:p>
    <w:p w:rsidR="00564BA8" w:rsidRPr="001F6D92" w:rsidRDefault="00564BA8" w:rsidP="00564BA8">
      <w:pPr>
        <w:pStyle w:val="aa"/>
        <w:jc w:val="both"/>
        <w:rPr>
          <w:noProof/>
          <w:sz w:val="28"/>
          <w:szCs w:val="28"/>
          <w:lang w:val="ru-RU"/>
        </w:rPr>
      </w:pPr>
      <w:r w:rsidRPr="00564BA8">
        <w:rPr>
          <w:sz w:val="28"/>
          <w:szCs w:val="28"/>
          <w:lang w:val="ru-RU"/>
        </w:rPr>
        <w:t>Глава сельсовета</w:t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="001F6D92">
        <w:rPr>
          <w:sz w:val="28"/>
          <w:szCs w:val="28"/>
          <w:lang w:val="ru-RU"/>
        </w:rPr>
        <w:t>Т.В. Букина</w:t>
      </w:r>
    </w:p>
    <w:p w:rsidR="00564BA8" w:rsidRPr="001F6D92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</w:t>
      </w:r>
      <w:r w:rsidR="001E2001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564BA8" w:rsidRPr="001F6D92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к решению </w:t>
      </w:r>
      <w:r w:rsidR="001F6D92">
        <w:rPr>
          <w:rFonts w:ascii="Times New Roman" w:hAnsi="Times New Roman" w:cs="Times New Roman"/>
          <w:b w:val="0"/>
          <w:bCs/>
          <w:sz w:val="28"/>
          <w:szCs w:val="28"/>
        </w:rPr>
        <w:t>Мамонтовского</w:t>
      </w:r>
    </w:p>
    <w:p w:rsidR="00564BA8" w:rsidRPr="001F6D92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сельского Совета депутатов</w:t>
      </w:r>
    </w:p>
    <w:p w:rsidR="00564BA8" w:rsidRPr="001F6D92" w:rsidRDefault="00564BA8" w:rsidP="00564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</w:t>
      </w:r>
      <w:r w:rsid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29.05.2024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F6D92">
        <w:rPr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564BA8" w:rsidRDefault="00564BA8" w:rsidP="00564BA8">
      <w:pPr>
        <w:pStyle w:val="ConsPlusTitle"/>
        <w:jc w:val="center"/>
      </w:pPr>
    </w:p>
    <w:p w:rsidR="00564BA8" w:rsidRDefault="00564BA8" w:rsidP="00564BA8">
      <w:pPr>
        <w:pStyle w:val="ConsPlusTitle"/>
        <w:jc w:val="center"/>
      </w:pPr>
    </w:p>
    <w:p w:rsidR="00564BA8" w:rsidRPr="008F356D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>ДОПОЛНИТЕЛЬНЫЕ ОСНОВАНИЯ</w:t>
      </w:r>
    </w:p>
    <w:p w:rsidR="00564BA8" w:rsidRPr="008F356D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ПРИЗНАНИЯ БЕЗНАДЕЖНОЙ К ВЗЫСКАНИЮ </w:t>
      </w:r>
    </w:p>
    <w:p w:rsidR="00564BA8" w:rsidRPr="008F356D" w:rsidRDefault="00564BA8" w:rsidP="00564BA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ЗАДОЛЖЕННОСТИ В ЧАСТИ </w:t>
      </w:r>
      <w:proofErr w:type="gramStart"/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>СУММ  МЕСТНЫХ</w:t>
      </w:r>
      <w:proofErr w:type="gramEnd"/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НАЛОГОВ</w:t>
      </w:r>
    </w:p>
    <w:p w:rsidR="00564BA8" w:rsidRPr="008F356D" w:rsidRDefault="00564BA8" w:rsidP="00564B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BA8" w:rsidRPr="00F374EF" w:rsidRDefault="00564BA8" w:rsidP="00564BA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64BA8" w:rsidRPr="00F374EF" w:rsidRDefault="00564BA8" w:rsidP="0056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74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</w:t>
      </w:r>
      <w:r>
        <w:rPr>
          <w:rFonts w:ascii="Times New Roman" w:hAnsi="Times New Roman" w:cs="Times New Roman"/>
          <w:sz w:val="28"/>
          <w:szCs w:val="28"/>
        </w:rPr>
        <w:t>овить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Мамонтовского </w:t>
      </w:r>
      <w:r w:rsidRPr="00665B0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74E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F374EF">
        <w:rPr>
          <w:rFonts w:ascii="Times New Roman" w:hAnsi="Times New Roman" w:cs="Times New Roman"/>
          <w:sz w:val="28"/>
          <w:szCs w:val="28"/>
        </w:rPr>
        <w:t>налогов.</w:t>
      </w:r>
    </w:p>
    <w:p w:rsidR="00564BA8" w:rsidRPr="00F374EF" w:rsidRDefault="00564BA8" w:rsidP="0056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74EF">
        <w:rPr>
          <w:rFonts w:ascii="Times New Roman" w:hAnsi="Times New Roman" w:cs="Times New Roman"/>
          <w:sz w:val="28"/>
          <w:szCs w:val="28"/>
        </w:rPr>
        <w:t xml:space="preserve">) задолженность в части сумм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F374EF">
        <w:rPr>
          <w:rFonts w:ascii="Times New Roman" w:hAnsi="Times New Roman" w:cs="Times New Roman"/>
          <w:sz w:val="28"/>
          <w:szCs w:val="28"/>
        </w:rPr>
        <w:t>налогов прошло не менее трех лет, на основании следующих подтверждающих документов: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по отмененным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F374EF">
        <w:rPr>
          <w:rFonts w:ascii="Times New Roman" w:hAnsi="Times New Roman" w:cs="Times New Roman"/>
          <w:sz w:val="28"/>
          <w:szCs w:val="28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374EF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64BA8" w:rsidRPr="00F374EF" w:rsidRDefault="00564BA8" w:rsidP="0056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по пени в размере, не превышающем 100 рублей, при усло</w:t>
      </w:r>
      <w:r w:rsidRPr="00F374EF">
        <w:rPr>
          <w:rFonts w:ascii="Times New Roman" w:hAnsi="Times New Roman" w:cs="Times New Roman"/>
          <w:sz w:val="28"/>
          <w:szCs w:val="28"/>
        </w:rPr>
        <w:lastRenderedPageBreak/>
        <w:t xml:space="preserve">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64BA8" w:rsidRPr="00F374EF" w:rsidRDefault="00564BA8" w:rsidP="0056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</w:t>
      </w:r>
      <w:r>
        <w:rPr>
          <w:rFonts w:ascii="Times New Roman" w:hAnsi="Times New Roman" w:cs="Times New Roman"/>
          <w:sz w:val="28"/>
          <w:szCs w:val="28"/>
        </w:rPr>
        <w:t>говой службы по Алтайскому краю.</w:t>
      </w:r>
    </w:p>
    <w:p w:rsidR="00631408" w:rsidRDefault="00631408" w:rsidP="00564BA8">
      <w:pPr>
        <w:pStyle w:val="ConsTitle"/>
        <w:widowControl/>
        <w:ind w:right="0"/>
        <w:jc w:val="center"/>
        <w:rPr>
          <w:sz w:val="28"/>
          <w:szCs w:val="28"/>
        </w:rPr>
      </w:pPr>
    </w:p>
    <w:sectPr w:rsidR="00631408" w:rsidSect="00587FAB">
      <w:footnotePr>
        <w:pos w:val="beneathText"/>
      </w:footnotePr>
      <w:pgSz w:w="11905" w:h="16837"/>
      <w:pgMar w:top="1134" w:right="567" w:bottom="1134" w:left="12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30F70"/>
    <w:rsid w:val="000921F6"/>
    <w:rsid w:val="001E2001"/>
    <w:rsid w:val="001F6D92"/>
    <w:rsid w:val="00207308"/>
    <w:rsid w:val="00347154"/>
    <w:rsid w:val="00356890"/>
    <w:rsid w:val="0043029B"/>
    <w:rsid w:val="00430F70"/>
    <w:rsid w:val="00486F6E"/>
    <w:rsid w:val="00564BA8"/>
    <w:rsid w:val="00587FAB"/>
    <w:rsid w:val="00631408"/>
    <w:rsid w:val="00737A08"/>
    <w:rsid w:val="00782F66"/>
    <w:rsid w:val="008B6178"/>
    <w:rsid w:val="008F2305"/>
    <w:rsid w:val="00967F8D"/>
    <w:rsid w:val="009715EB"/>
    <w:rsid w:val="00AF5ADE"/>
    <w:rsid w:val="00B17A06"/>
    <w:rsid w:val="00B3467A"/>
    <w:rsid w:val="00B64021"/>
    <w:rsid w:val="00B66080"/>
    <w:rsid w:val="00D514F0"/>
    <w:rsid w:val="00ED7E1D"/>
    <w:rsid w:val="00F16183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088CF799"/>
  <w15:docId w15:val="{0576B087-0FA3-4686-8B35-928238C8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AB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AB"/>
  </w:style>
  <w:style w:type="character" w:customStyle="1" w:styleId="a3">
    <w:name w:val="Символ нумерации"/>
    <w:rsid w:val="00587FAB"/>
  </w:style>
  <w:style w:type="paragraph" w:customStyle="1" w:styleId="10">
    <w:name w:val="Заголовок1"/>
    <w:basedOn w:val="a"/>
    <w:next w:val="a4"/>
    <w:rsid w:val="00587F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87FAB"/>
    <w:pPr>
      <w:spacing w:after="120"/>
    </w:pPr>
  </w:style>
  <w:style w:type="paragraph" w:styleId="a5">
    <w:name w:val="List"/>
    <w:basedOn w:val="a4"/>
    <w:rsid w:val="00587FAB"/>
    <w:rPr>
      <w:rFonts w:ascii="Arial" w:hAnsi="Arial" w:cs="Tahoma"/>
    </w:rPr>
  </w:style>
  <w:style w:type="paragraph" w:customStyle="1" w:styleId="11">
    <w:name w:val="Название1"/>
    <w:basedOn w:val="a"/>
    <w:rsid w:val="00587F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87FAB"/>
    <w:pPr>
      <w:suppressLineNumbers/>
    </w:pPr>
    <w:rPr>
      <w:rFonts w:ascii="Arial" w:hAnsi="Arial" w:cs="Tahoma"/>
    </w:rPr>
  </w:style>
  <w:style w:type="paragraph" w:styleId="a6">
    <w:name w:val="Normal (Web)"/>
    <w:basedOn w:val="a"/>
    <w:rsid w:val="00587FAB"/>
    <w:pPr>
      <w:spacing w:before="280" w:after="280"/>
    </w:pPr>
  </w:style>
  <w:style w:type="paragraph" w:customStyle="1" w:styleId="ConsTitle">
    <w:name w:val="ConsTitle"/>
    <w:rsid w:val="00587FA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7">
    <w:name w:val="Знак Знак Знак"/>
    <w:basedOn w:val="a"/>
    <w:rsid w:val="00587FA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Знак"/>
    <w:basedOn w:val="a"/>
    <w:rsid w:val="00587F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footer"/>
    <w:basedOn w:val="a"/>
    <w:rsid w:val="00587FAB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 Spacing"/>
    <w:uiPriority w:val="1"/>
    <w:qFormat/>
    <w:rsid w:val="00587FAB"/>
    <w:pPr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ab">
    <w:name w:val="Содержимое врезки"/>
    <w:basedOn w:val="a4"/>
    <w:rsid w:val="00587FAB"/>
  </w:style>
  <w:style w:type="paragraph" w:customStyle="1" w:styleId="ac">
    <w:name w:val="Содержимое таблицы"/>
    <w:basedOn w:val="a"/>
    <w:rsid w:val="00587FAB"/>
    <w:pPr>
      <w:suppressLineNumbers/>
    </w:pPr>
  </w:style>
  <w:style w:type="paragraph" w:customStyle="1" w:styleId="ad">
    <w:name w:val="Заголовок таблицы"/>
    <w:basedOn w:val="ac"/>
    <w:rsid w:val="00587FAB"/>
    <w:pPr>
      <w:jc w:val="center"/>
    </w:pPr>
    <w:rPr>
      <w:b/>
      <w:bCs/>
    </w:rPr>
  </w:style>
  <w:style w:type="paragraph" w:customStyle="1" w:styleId="ConsPlusTitle">
    <w:name w:val="ConsPlusTitle"/>
    <w:rsid w:val="00430F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30F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B6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958&amp;dst=11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Правдин А.М.</dc:creator>
  <cp:keywords/>
  <cp:lastModifiedBy>Букина Татьяна</cp:lastModifiedBy>
  <cp:revision>9</cp:revision>
  <cp:lastPrinted>2017-12-22T07:30:00Z</cp:lastPrinted>
  <dcterms:created xsi:type="dcterms:W3CDTF">2017-12-14T06:51:00Z</dcterms:created>
  <dcterms:modified xsi:type="dcterms:W3CDTF">2024-05-29T08:48:00Z</dcterms:modified>
</cp:coreProperties>
</file>