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МАМОНТОВСКИЙ</w:t>
      </w:r>
      <w:r w:rsidRPr="00430B7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РЕШЕНИЕ</w:t>
      </w: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32E7">
        <w:rPr>
          <w:rFonts w:ascii="Times New Roman" w:hAnsi="Times New Roman" w:cs="Times New Roman"/>
          <w:color w:val="000000"/>
          <w:sz w:val="28"/>
          <w:szCs w:val="28"/>
        </w:rPr>
        <w:t>2.03</w:t>
      </w:r>
      <w:r w:rsidRPr="00430B7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432E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30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5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0B77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432E7">
        <w:rPr>
          <w:rFonts w:ascii="Times New Roman" w:hAnsi="Times New Roman" w:cs="Times New Roman"/>
          <w:sz w:val="28"/>
          <w:szCs w:val="28"/>
        </w:rPr>
        <w:t>03</w:t>
      </w:r>
    </w:p>
    <w:p w:rsidR="00430B77" w:rsidRPr="00430B77" w:rsidRDefault="00146561" w:rsidP="0043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B77">
        <w:rPr>
          <w:rFonts w:ascii="Times New Roman" w:hAnsi="Times New Roman" w:cs="Times New Roman"/>
          <w:sz w:val="28"/>
          <w:szCs w:val="28"/>
        </w:rPr>
        <w:t>.им</w:t>
      </w:r>
      <w:proofErr w:type="gramStart"/>
      <w:r w:rsidR="00430B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30B77">
        <w:rPr>
          <w:rFonts w:ascii="Times New Roman" w:hAnsi="Times New Roman" w:cs="Times New Roman"/>
          <w:sz w:val="28"/>
          <w:szCs w:val="28"/>
        </w:rPr>
        <w:t>амонтова</w:t>
      </w: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1B5258" w:rsidP="00430B77">
      <w:pPr>
        <w:spacing w:after="0" w:line="240" w:lineRule="auto"/>
        <w:ind w:right="5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B32711">
        <w:rPr>
          <w:rFonts w:ascii="Times New Roman" w:hAnsi="Times New Roman"/>
          <w:sz w:val="28"/>
          <w:szCs w:val="28"/>
        </w:rPr>
        <w:t xml:space="preserve"> от 26.12.2018 №16</w:t>
      </w:r>
      <w:r>
        <w:rPr>
          <w:rFonts w:ascii="Times New Roman" w:hAnsi="Times New Roman"/>
          <w:sz w:val="28"/>
          <w:szCs w:val="28"/>
        </w:rPr>
        <w:t xml:space="preserve"> «</w:t>
      </w:r>
      <w:r w:rsidR="00430B77" w:rsidRPr="00430B7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r w:rsidR="00430B77">
        <w:rPr>
          <w:rFonts w:ascii="Times New Roman" w:hAnsi="Times New Roman" w:cs="Times New Roman"/>
          <w:sz w:val="28"/>
          <w:szCs w:val="28"/>
        </w:rPr>
        <w:t>Мамонтовского</w:t>
      </w:r>
      <w:r w:rsidR="00430B77" w:rsidRPr="00430B77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  </w:t>
      </w:r>
    </w:p>
    <w:p w:rsidR="00430B77" w:rsidRPr="00430B77" w:rsidRDefault="00430B77" w:rsidP="0043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258" w:rsidRDefault="001B5258" w:rsidP="00DF29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Внести в решение</w:t>
      </w:r>
      <w:r w:rsidR="00B32711">
        <w:rPr>
          <w:rFonts w:ascii="Times New Roman" w:hAnsi="Times New Roman"/>
          <w:sz w:val="28"/>
          <w:szCs w:val="28"/>
        </w:rPr>
        <w:t xml:space="preserve"> от 26.12.2018 №16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7A7">
        <w:rPr>
          <w:rFonts w:ascii="Times New Roman" w:hAnsi="Times New Roman"/>
          <w:sz w:val="28"/>
          <w:szCs w:val="28"/>
        </w:rPr>
        <w:t>«</w:t>
      </w:r>
      <w:r w:rsidRPr="00430B7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r>
        <w:rPr>
          <w:rFonts w:ascii="Times New Roman" w:hAnsi="Times New Roman" w:cs="Times New Roman"/>
          <w:sz w:val="28"/>
          <w:szCs w:val="28"/>
        </w:rPr>
        <w:t>Мамонтовского</w:t>
      </w:r>
      <w:r w:rsidRPr="00430B77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B5258" w:rsidRPr="001B5258" w:rsidRDefault="009E3B3C" w:rsidP="001B525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="001B5258" w:rsidRPr="001B5258">
        <w:rPr>
          <w:rFonts w:ascii="Times New Roman" w:hAnsi="Times New Roman"/>
          <w:sz w:val="28"/>
          <w:szCs w:val="28"/>
        </w:rPr>
        <w:t>ункт 5.4 изложить в следующей редакции:</w:t>
      </w:r>
    </w:p>
    <w:p w:rsidR="001B5258" w:rsidRPr="001B5258" w:rsidRDefault="001B5258" w:rsidP="001B52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B5258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дела:</w:t>
      </w:r>
    </w:p>
    <w:p w:rsidR="001B5258" w:rsidRPr="001B5258" w:rsidRDefault="001B5258" w:rsidP="001B52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B5258">
        <w:rPr>
          <w:rFonts w:ascii="Times New Roman" w:hAnsi="Times New Roman" w:cs="Times New Roman"/>
          <w:sz w:val="28"/>
          <w:szCs w:val="28"/>
        </w:rPr>
        <w:tab/>
        <w:t>- об административных правонарушениях в отношении граждан, достигших восемнадцатилетнего возраста.</w:t>
      </w:r>
    </w:p>
    <w:p w:rsidR="001B5258" w:rsidRPr="001B5258" w:rsidRDefault="001B5258" w:rsidP="001B52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B5258">
        <w:rPr>
          <w:rFonts w:ascii="Times New Roman" w:hAnsi="Times New Roman" w:cs="Times New Roman"/>
          <w:sz w:val="28"/>
          <w:szCs w:val="28"/>
        </w:rPr>
        <w:tab/>
        <w:t xml:space="preserve">-административная комиссия проводит анализ административных правонарушений, совершаемых на территории муниципального образования Мамонтовский сельсовет Поспелихинского района Алтайского края, и вносит предложения по  устранению причин и условий, способствующих их совершению; </w:t>
      </w:r>
    </w:p>
    <w:p w:rsidR="001B5258" w:rsidRPr="001B5258" w:rsidRDefault="001B5258" w:rsidP="001B52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B5258">
        <w:rPr>
          <w:rFonts w:ascii="Times New Roman" w:hAnsi="Times New Roman" w:cs="Times New Roman"/>
          <w:sz w:val="28"/>
          <w:szCs w:val="28"/>
        </w:rPr>
        <w:tab/>
        <w:t>- вносит предложения по совершенствованию своей деятельности;</w:t>
      </w:r>
    </w:p>
    <w:p w:rsidR="001B5258" w:rsidRDefault="001B5258" w:rsidP="001B52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B5258">
        <w:rPr>
          <w:rFonts w:ascii="Times New Roman" w:hAnsi="Times New Roman" w:cs="Times New Roman"/>
          <w:sz w:val="28"/>
          <w:szCs w:val="28"/>
        </w:rPr>
        <w:tab/>
        <w:t>- готовит для направления в Администрацию района отчеты о своей деятельности.</w:t>
      </w:r>
    </w:p>
    <w:p w:rsidR="001B5258" w:rsidRDefault="009E3B3C" w:rsidP="005432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5432E7">
        <w:rPr>
          <w:rFonts w:ascii="Times New Roman" w:hAnsi="Times New Roman" w:cs="Times New Roman"/>
          <w:sz w:val="28"/>
          <w:szCs w:val="28"/>
        </w:rPr>
        <w:t xml:space="preserve"> </w:t>
      </w:r>
      <w:r w:rsidR="005432E7">
        <w:rPr>
          <w:rFonts w:ascii="Times New Roman" w:hAnsi="Times New Roman"/>
          <w:sz w:val="28"/>
          <w:szCs w:val="28"/>
        </w:rPr>
        <w:t>Пункт 7 признать утратившим силу.</w:t>
      </w: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К.И.Закревский</w:t>
      </w: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30B77" w:rsidRPr="00430B77" w:rsidRDefault="00430B77" w:rsidP="0043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77" w:rsidRPr="00430B77" w:rsidSect="00872AC1">
      <w:pgSz w:w="11906" w:h="16838"/>
      <w:pgMar w:top="1134" w:right="567" w:bottom="1134" w:left="1276" w:header="567" w:footer="567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F9C"/>
    <w:multiLevelType w:val="multilevel"/>
    <w:tmpl w:val="6BD4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F5A41"/>
    <w:multiLevelType w:val="hybridMultilevel"/>
    <w:tmpl w:val="67AC872C"/>
    <w:lvl w:ilvl="0" w:tplc="78B2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77"/>
    <w:rsid w:val="00052BC7"/>
    <w:rsid w:val="0008714D"/>
    <w:rsid w:val="00146561"/>
    <w:rsid w:val="001B5258"/>
    <w:rsid w:val="003D69D1"/>
    <w:rsid w:val="00430B77"/>
    <w:rsid w:val="00472781"/>
    <w:rsid w:val="005432E7"/>
    <w:rsid w:val="00784059"/>
    <w:rsid w:val="00950AF5"/>
    <w:rsid w:val="009E3B3C"/>
    <w:rsid w:val="00B32711"/>
    <w:rsid w:val="00D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B77"/>
    <w:pPr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Знак Знак Знак"/>
    <w:basedOn w:val="a"/>
    <w:rsid w:val="00430B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430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rsid w:val="00430B77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1B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2018-12-25T10:38:00Z</cp:lastPrinted>
  <dcterms:created xsi:type="dcterms:W3CDTF">2018-12-25T10:33:00Z</dcterms:created>
  <dcterms:modified xsi:type="dcterms:W3CDTF">2019-04-08T04:07:00Z</dcterms:modified>
</cp:coreProperties>
</file>